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11E" w:rsidRDefault="00FF38BB" w:rsidP="00902D7E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2pt;margin-top:5in;width:117.9pt;height:12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AB611E" w:rsidRPr="000D0B17" w:rsidRDefault="00AB611E" w:rsidP="00902D7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  <w:t>(ADD LOCATION INFORMATION)</w:t>
                  </w:r>
                </w:p>
                <w:p w:rsidR="00AB611E" w:rsidRPr="000D0B17" w:rsidRDefault="00AB611E" w:rsidP="00902D7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</w:pPr>
                </w:p>
                <w:p w:rsidR="00AB611E" w:rsidRPr="000D0B17" w:rsidRDefault="00AB611E" w:rsidP="00902D7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  <w:t>(ADD DATES &amp; TIMES)</w:t>
                  </w:r>
                </w:p>
                <w:p w:rsidR="00AB611E" w:rsidRPr="000D0B17" w:rsidRDefault="00AB611E" w:rsidP="00902D7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</w:pPr>
                </w:p>
                <w:p w:rsidR="00AB611E" w:rsidRPr="000D0B17" w:rsidRDefault="00AB611E" w:rsidP="00902D7E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line="288" w:lineRule="auto"/>
                    <w:textAlignment w:val="center"/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</w:pPr>
                  <w:r w:rsidRPr="000D0B17"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  <w:t>(</w:t>
                  </w:r>
                  <w:r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  <w:t xml:space="preserve">ADD COST OF ADMISSION, </w:t>
                  </w:r>
                  <w:r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  <w:br/>
                    <w:t>IIF ANY</w:t>
                  </w:r>
                  <w:r w:rsidRPr="000D0B17">
                    <w:rPr>
                      <w:rFonts w:ascii="Cambria" w:hAnsi="Cambria" w:cs="Cambria"/>
                      <w:color w:val="000000"/>
                      <w:sz w:val="18"/>
                      <w:szCs w:val="18"/>
                    </w:rPr>
                    <w:t>)</w:t>
                  </w:r>
                </w:p>
                <w:p w:rsidR="00AB611E" w:rsidRDefault="00AB611E" w:rsidP="00902D7E"/>
              </w:txbxContent>
            </v:textbox>
            <w10:wrap type="tight"/>
          </v:shape>
        </w:pict>
      </w:r>
    </w:p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AB611E" w:rsidRPr="00AB611E" w:rsidRDefault="00AB611E" w:rsidP="00AB611E"/>
    <w:p w:rsidR="00902D7E" w:rsidRPr="00AB611E" w:rsidRDefault="00902D7E" w:rsidP="00AB611E"/>
    <w:sectPr w:rsidR="00902D7E" w:rsidRPr="00AB611E" w:rsidSect="00902D7E">
      <w:head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8BB" w:rsidRDefault="00FF38BB" w:rsidP="00FF38BB">
      <w:r>
        <w:separator/>
      </w:r>
    </w:p>
  </w:endnote>
  <w:endnote w:type="continuationSeparator" w:id="0">
    <w:p w:rsidR="00FF38BB" w:rsidRDefault="00FF38BB" w:rsidP="00FF3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8BB" w:rsidRDefault="00FF38BB" w:rsidP="00FF38BB">
      <w:r>
        <w:separator/>
      </w:r>
    </w:p>
  </w:footnote>
  <w:footnote w:type="continuationSeparator" w:id="0">
    <w:p w:rsidR="00FF38BB" w:rsidRDefault="00FF38BB" w:rsidP="00FF38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1E" w:rsidRDefault="00AB611E">
    <w:pPr>
      <w:pStyle w:val="Header"/>
    </w:pPr>
    <w:r w:rsidRPr="00902D7E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5145405" cy="5257800"/>
          <wp:effectExtent l="25400" t="0" r="10795" b="0"/>
          <wp:wrapNone/>
          <wp:docPr id="3" name="" descr="13EX0510_FurTrade_qtr-pg 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EX0510_FurTrade_qtr-pg ad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145405" cy="5257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902D7E"/>
    <w:rsid w:val="00902D7E"/>
    <w:rsid w:val="00AB611E"/>
    <w:rsid w:val="00D31C25"/>
    <w:rsid w:val="00F82BC1"/>
    <w:rsid w:val="00FF38BB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D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02D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02D7E"/>
  </w:style>
  <w:style w:type="paragraph" w:styleId="Footer">
    <w:name w:val="footer"/>
    <w:basedOn w:val="Normal"/>
    <w:link w:val="FooterChar"/>
    <w:uiPriority w:val="99"/>
    <w:semiHidden/>
    <w:unhideWhenUsed/>
    <w:rsid w:val="00902D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02D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>MNHS</Company>
  <LinksUpToDate>false</LinksUpToDate>
  <CharactersWithSpaces>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Yanisch</dc:creator>
  <cp:keywords/>
  <cp:lastModifiedBy>geffrele</cp:lastModifiedBy>
  <cp:revision>2</cp:revision>
  <dcterms:created xsi:type="dcterms:W3CDTF">2013-06-28T15:03:00Z</dcterms:created>
  <dcterms:modified xsi:type="dcterms:W3CDTF">2013-06-28T15:03:00Z</dcterms:modified>
</cp:coreProperties>
</file>